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t>Name ___________________________ Date ___________________ Class __________________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  <w:sz w:val="42"/>
          <w:szCs w:val="42"/>
        </w:rPr>
      </w:pPr>
      <w:r>
        <w:rPr>
          <w:rFonts w:ascii="Myriad-Bold" w:hAnsi="Myriad-Bold" w:cs="Myriad-Bold"/>
          <w:b/>
          <w:bCs/>
          <w:color w:val="000000"/>
          <w:sz w:val="42"/>
          <w:szCs w:val="42"/>
        </w:rPr>
        <w:t>MATTER AND CHANGE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StoneSans-Italic" w:hAnsi="StoneSans-Italic" w:cs="StoneSans-Italic"/>
          <w:i/>
          <w:iCs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StoneSans-Bold" w:hAnsi="StoneSans-Bold" w:cs="StoneSans-Bold"/>
          <w:b/>
          <w:bCs/>
          <w:color w:val="000000"/>
        </w:rPr>
      </w:pPr>
      <w:r>
        <w:rPr>
          <w:rFonts w:ascii="StoneSans-Italic" w:hAnsi="StoneSans-Italic" w:cs="StoneSans-Italic"/>
          <w:i/>
          <w:iCs/>
          <w:color w:val="000000"/>
          <w:sz w:val="20"/>
          <w:szCs w:val="20"/>
        </w:rPr>
        <w:t xml:space="preserve">Chapter 2 Matter and Change </w:t>
      </w:r>
      <w:r>
        <w:rPr>
          <w:rFonts w:ascii="StoneSans-Bold" w:hAnsi="StoneSans-Bold" w:cs="StoneSans-Bold"/>
          <w:b/>
          <w:bCs/>
          <w:color w:val="000000"/>
        </w:rPr>
        <w:t>11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  <w:sz w:val="26"/>
          <w:szCs w:val="26"/>
        </w:rPr>
      </w:pPr>
      <w:r>
        <w:rPr>
          <w:rFonts w:ascii="Myriad-Bold" w:hAnsi="Myriad-Bold" w:cs="Myriad-Bold"/>
          <w:b/>
          <w:bCs/>
          <w:color w:val="000000"/>
          <w:sz w:val="32"/>
          <w:szCs w:val="32"/>
        </w:rPr>
        <w:t xml:space="preserve">SECTION 2.1 PROPERTIES OF MATTER </w:t>
      </w:r>
      <w:r>
        <w:rPr>
          <w:rFonts w:ascii="Myriad-Bold" w:hAnsi="Myriad-Bold" w:cs="Myriad-Bold"/>
          <w:b/>
          <w:bCs/>
          <w:color w:val="000000"/>
          <w:sz w:val="26"/>
          <w:szCs w:val="26"/>
        </w:rPr>
        <w:t>(pages 29–31)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Italic" w:hAnsi="Utopia-Italic" w:cs="Utopia-Italic"/>
          <w:i/>
          <w:iCs/>
          <w:color w:val="000000"/>
          <w:sz w:val="20"/>
          <w:szCs w:val="20"/>
        </w:rPr>
      </w:pPr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>This section helps you distinguish extensive from intensive properties and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Italic" w:hAnsi="Utopia-Italic" w:cs="Utopia-Italic"/>
          <w:i/>
          <w:iCs/>
          <w:color w:val="000000"/>
          <w:sz w:val="20"/>
          <w:szCs w:val="20"/>
        </w:rPr>
      </w:pPr>
      <w:proofErr w:type="gramStart"/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>identify</w:t>
      </w:r>
      <w:proofErr w:type="gramEnd"/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 xml:space="preserve"> substances by their properties. It teaches you how to differentiate the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Italic" w:hAnsi="Utopia-Italic" w:cs="Utopia-Italic"/>
          <w:i/>
          <w:iCs/>
          <w:color w:val="000000"/>
          <w:sz w:val="20"/>
          <w:szCs w:val="20"/>
        </w:rPr>
      </w:pPr>
      <w:proofErr w:type="gramStart"/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>three</w:t>
      </w:r>
      <w:proofErr w:type="gramEnd"/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 xml:space="preserve"> states of matter. It also defines a physical property and lists examples of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Italic" w:hAnsi="Utopia-Italic" w:cs="Utopia-Italic"/>
          <w:i/>
          <w:iCs/>
          <w:color w:val="000000"/>
          <w:sz w:val="20"/>
          <w:szCs w:val="20"/>
        </w:rPr>
      </w:pPr>
      <w:proofErr w:type="gramStart"/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>physical</w:t>
      </w:r>
      <w:proofErr w:type="gramEnd"/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 xml:space="preserve"> properties and physical changes.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Italic" w:hAnsi="Utopia-Italic" w:cs="Utopia-Italic"/>
          <w:i/>
          <w:iCs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</w:rPr>
      </w:pPr>
      <w:r>
        <w:rPr>
          <w:rFonts w:ascii="Myriad-Bold" w:hAnsi="Myriad-Bold" w:cs="Myriad-Bold"/>
          <w:b/>
          <w:bCs/>
          <w:color w:val="000000"/>
          <w:sz w:val="28"/>
          <w:szCs w:val="28"/>
        </w:rPr>
        <w:t xml:space="preserve">Describing Matter </w:t>
      </w:r>
      <w:r>
        <w:rPr>
          <w:rFonts w:ascii="Myriad-Bold" w:hAnsi="Myriad-Bold" w:cs="Myriad-Bold"/>
          <w:b/>
          <w:bCs/>
          <w:color w:val="000000"/>
        </w:rPr>
        <w:t>(page 29)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1. </w:t>
      </w:r>
      <w:r>
        <w:rPr>
          <w:rFonts w:ascii="Utopia-Regular" w:hAnsi="Utopia-Regular" w:cs="Utopia-Regular"/>
          <w:color w:val="000000"/>
          <w:sz w:val="20"/>
          <w:szCs w:val="20"/>
        </w:rPr>
        <w:t>The ______________________ of an object is a measure of the amount of matter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the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 xml:space="preserve"> object contains.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>2.</w:t>
      </w:r>
      <w:r>
        <w:rPr>
          <w:rFonts w:ascii="Utopia-Regular" w:hAnsi="Utopia-Regular" w:cs="Utopia-Regular"/>
          <w:color w:val="000000"/>
          <w:sz w:val="20"/>
          <w:szCs w:val="20"/>
        </w:rPr>
        <w:t xml:space="preserve"> Define Matter: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</w:rPr>
      </w:pPr>
      <w:r>
        <w:rPr>
          <w:rFonts w:ascii="Myriad-Bold" w:hAnsi="Myriad-Bold" w:cs="Myriad-Bold"/>
          <w:b/>
          <w:bCs/>
          <w:color w:val="000000"/>
          <w:sz w:val="28"/>
          <w:szCs w:val="28"/>
        </w:rPr>
        <w:t xml:space="preserve">Identifying Substances </w:t>
      </w:r>
      <w:r>
        <w:rPr>
          <w:rFonts w:ascii="Myriad-Bold" w:hAnsi="Myriad-Bold" w:cs="Myriad-Bold"/>
          <w:b/>
          <w:bCs/>
          <w:color w:val="000000"/>
        </w:rPr>
        <w:t>(page 29)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3. </w:t>
      </w:r>
      <w:r>
        <w:rPr>
          <w:rFonts w:ascii="Utopia-Regular" w:hAnsi="Utopia-Regular" w:cs="Utopia-Regular"/>
          <w:color w:val="000000"/>
          <w:sz w:val="20"/>
          <w:szCs w:val="20"/>
        </w:rPr>
        <w:t>Matter that has a uniform and definite composition is called a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Regular" w:hAnsi="Utopia-Regular" w:cs="Utopia-Regular"/>
          <w:color w:val="000000"/>
          <w:sz w:val="20"/>
          <w:szCs w:val="20"/>
        </w:rPr>
        <w:t>______________________ .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4. </w:t>
      </w:r>
      <w:r>
        <w:rPr>
          <w:rFonts w:ascii="Utopia-Regular" w:hAnsi="Utopia-Regular" w:cs="Utopia-Regular"/>
          <w:color w:val="000000"/>
          <w:sz w:val="20"/>
          <w:szCs w:val="20"/>
        </w:rPr>
        <w:t>Is the following sentence true or false? All samples of a substance have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different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 xml:space="preserve"> physical properties. ______________________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5. </w:t>
      </w:r>
      <w:r>
        <w:rPr>
          <w:rFonts w:ascii="Utopia-Regular" w:hAnsi="Utopia-Regular" w:cs="Utopia-Regular"/>
          <w:color w:val="000000"/>
          <w:sz w:val="20"/>
          <w:szCs w:val="20"/>
        </w:rPr>
        <w:t>A physical property is a quality or condition of a substance that can be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Regular" w:hAnsi="Utopia-Regular" w:cs="Utopia-Regular"/>
          <w:color w:val="000000"/>
          <w:sz w:val="20"/>
          <w:szCs w:val="20"/>
        </w:rPr>
        <w:t xml:space="preserve">______________________ </w:t>
      </w: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or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 xml:space="preserve"> ______________________ without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changing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 xml:space="preserve"> the substance’s composition.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6. </w:t>
      </w:r>
      <w:r>
        <w:rPr>
          <w:rFonts w:ascii="Utopia-Regular" w:hAnsi="Utopia-Regular" w:cs="Utopia-Regular"/>
          <w:color w:val="000000"/>
          <w:sz w:val="20"/>
          <w:szCs w:val="20"/>
        </w:rPr>
        <w:t>Circle the letter of the term that is NOT a physical property.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a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 xml:space="preserve">hardness </w:t>
      </w:r>
      <w:r>
        <w:rPr>
          <w:rFonts w:ascii="Utopia-Regular" w:hAnsi="Utopia-Regular" w:cs="Utopia-Regular"/>
          <w:color w:val="000000"/>
          <w:sz w:val="20"/>
          <w:szCs w:val="20"/>
        </w:rPr>
        <w:tab/>
      </w:r>
      <w:r>
        <w:rPr>
          <w:rFonts w:ascii="Utopia-Regular" w:hAnsi="Utopia-Regular" w:cs="Utopia-Regular"/>
          <w:color w:val="000000"/>
          <w:sz w:val="20"/>
          <w:szCs w:val="20"/>
        </w:rPr>
        <w:tab/>
      </w: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c. </w:t>
      </w:r>
      <w:r>
        <w:rPr>
          <w:rFonts w:ascii="Utopia-Regular" w:hAnsi="Utopia-Regular" w:cs="Utopia-Regular"/>
          <w:color w:val="000000"/>
          <w:sz w:val="20"/>
          <w:szCs w:val="20"/>
        </w:rPr>
        <w:t>boiling point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b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 xml:space="preserve">color </w:t>
      </w:r>
      <w:r>
        <w:rPr>
          <w:rFonts w:ascii="Utopia-Regular" w:hAnsi="Utopia-Regular" w:cs="Utopia-Regular"/>
          <w:color w:val="000000"/>
          <w:sz w:val="20"/>
          <w:szCs w:val="20"/>
        </w:rPr>
        <w:tab/>
      </w:r>
      <w:r>
        <w:rPr>
          <w:rFonts w:ascii="Utopia-Regular" w:hAnsi="Utopia-Regular" w:cs="Utopia-Regular"/>
          <w:color w:val="000000"/>
          <w:sz w:val="20"/>
          <w:szCs w:val="20"/>
        </w:rPr>
        <w:tab/>
      </w:r>
      <w:r>
        <w:rPr>
          <w:rFonts w:ascii="Utopia-Regular" w:hAnsi="Utopia-Regular" w:cs="Utopia-Regular"/>
          <w:color w:val="000000"/>
          <w:sz w:val="20"/>
          <w:szCs w:val="20"/>
        </w:rPr>
        <w:tab/>
      </w: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d. </w:t>
      </w:r>
      <w:r>
        <w:rPr>
          <w:rFonts w:ascii="Utopia-Regular" w:hAnsi="Utopia-Regular" w:cs="Utopia-Regular"/>
          <w:color w:val="000000"/>
          <w:sz w:val="20"/>
          <w:szCs w:val="20"/>
        </w:rPr>
        <w:t>melting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7. </w:t>
      </w:r>
      <w:r>
        <w:rPr>
          <w:rFonts w:ascii="Utopia-Regular" w:hAnsi="Utopia-Regular" w:cs="Utopia-Regular"/>
          <w:color w:val="000000"/>
          <w:sz w:val="20"/>
          <w:szCs w:val="20"/>
        </w:rPr>
        <w:t>Look at Table 2.1 on page 29. What is the melting point of bromine? ______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Bold" w:hAnsi="Utopia-Bold" w:cs="Utopia-Bold"/>
          <w:b/>
          <w:bCs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8. </w:t>
      </w:r>
      <w:r>
        <w:rPr>
          <w:rFonts w:ascii="Utopia-Regular" w:hAnsi="Utopia-Regular" w:cs="Utopia-Regular"/>
          <w:color w:val="000000"/>
          <w:sz w:val="20"/>
          <w:szCs w:val="20"/>
        </w:rPr>
        <w:t>Look at Table 2.1 on page 29. Circle the letter of the substance that is a yellow</w:t>
      </w:r>
    </w:p>
    <w:p w:rsidR="001D088C" w:rsidRDefault="001E105B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Regular" w:hAnsi="Utopia-Regular" w:cs="Utopia-Regular"/>
          <w:color w:val="000000"/>
          <w:sz w:val="20"/>
          <w:szCs w:val="20"/>
        </w:rPr>
        <w:t>solid and melts at 113</w:t>
      </w:r>
      <w:r w:rsidR="001D088C">
        <w:rPr>
          <w:rFonts w:ascii="Utopia-Regular" w:hAnsi="Utopia-Regular" w:cs="Utopia-Regular"/>
          <w:color w:val="000000"/>
          <w:sz w:val="20"/>
          <w:szCs w:val="20"/>
        </w:rPr>
        <w:t>°C.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a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>sulfur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b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>chlorine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c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>gold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d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>copper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FFFF"/>
          <w:sz w:val="20"/>
          <w:szCs w:val="20"/>
        </w:rPr>
      </w:pPr>
      <w:proofErr w:type="gramStart"/>
      <w:r>
        <w:rPr>
          <w:rFonts w:ascii="Helvetica" w:hAnsi="Helvetica" w:cs="Helvetica"/>
          <w:color w:val="FFFFFF"/>
          <w:sz w:val="20"/>
          <w:szCs w:val="20"/>
        </w:rPr>
        <w:t>the</w:t>
      </w:r>
      <w:proofErr w:type="gramEnd"/>
      <w:r>
        <w:rPr>
          <w:rFonts w:ascii="Helvetica" w:hAnsi="Helvetica" w:cs="Helvetica"/>
          <w:color w:val="FFFFFF"/>
          <w:sz w:val="20"/>
          <w:szCs w:val="20"/>
        </w:rPr>
        <w:t xml:space="preserve"> type of matter.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9. </w:t>
      </w:r>
      <w:r>
        <w:rPr>
          <w:rFonts w:ascii="Utopia-Regular" w:hAnsi="Utopia-Regular" w:cs="Utopia-Regular"/>
          <w:color w:val="000000"/>
          <w:sz w:val="20"/>
          <w:szCs w:val="20"/>
        </w:rPr>
        <w:t>Is the following sentence true or false? Physical properties can help a chemist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identify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 xml:space="preserve"> a substance. ______________________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</w:rPr>
      </w:pPr>
      <w:r>
        <w:rPr>
          <w:rFonts w:ascii="Myriad-Bold" w:hAnsi="Myriad-Bold" w:cs="Myriad-Bold"/>
          <w:b/>
          <w:bCs/>
          <w:color w:val="000000"/>
          <w:sz w:val="28"/>
          <w:szCs w:val="28"/>
        </w:rPr>
        <w:t xml:space="preserve">States of Matter </w:t>
      </w:r>
      <w:r>
        <w:rPr>
          <w:rFonts w:ascii="Myriad-Bold" w:hAnsi="Myriad-Bold" w:cs="Myriad-Bold"/>
          <w:b/>
          <w:bCs/>
          <w:color w:val="000000"/>
        </w:rPr>
        <w:t>(pages 30–41)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10. </w:t>
      </w:r>
      <w:r>
        <w:rPr>
          <w:rFonts w:ascii="Utopia-Regular" w:hAnsi="Utopia-Regular" w:cs="Utopia-Regular"/>
          <w:color w:val="000000"/>
          <w:sz w:val="20"/>
          <w:szCs w:val="20"/>
        </w:rPr>
        <w:t>Circle the letter of the term that is NOT a physical state of matter.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a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>water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b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>gas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c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>liquid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d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>solid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lastRenderedPageBreak/>
        <w:t>Name ___________________________ Date ___________________ Class __________________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Futura-CondensedLight" w:hAnsi="Futura-CondensedLight" w:cs="Futura-CondensedLight"/>
          <w:color w:val="000000"/>
          <w:sz w:val="20"/>
          <w:szCs w:val="20"/>
        </w:rPr>
      </w:pPr>
      <w:proofErr w:type="gramStart"/>
      <w:r>
        <w:rPr>
          <w:rFonts w:ascii="Futura-CondensedLight" w:hAnsi="Futura-CondensedLight" w:cs="Futura-CondensedLight"/>
          <w:color w:val="000000"/>
          <w:sz w:val="20"/>
          <w:szCs w:val="20"/>
        </w:rPr>
        <w:t>© Pearson Education, Inc., publishing as Pearson Prentice Hall.</w:t>
      </w:r>
      <w:proofErr w:type="gramEnd"/>
      <w:r>
        <w:rPr>
          <w:rFonts w:ascii="Futura-CondensedLight" w:hAnsi="Futura-CondensedLight" w:cs="Futura-CondensedLight"/>
          <w:color w:val="000000"/>
          <w:sz w:val="20"/>
          <w:szCs w:val="20"/>
        </w:rPr>
        <w:t xml:space="preserve"> All rights reserved.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StoneSans-Italic" w:hAnsi="StoneSans-Italic" w:cs="StoneSans-Italic"/>
          <w:i/>
          <w:iCs/>
          <w:color w:val="000000"/>
          <w:sz w:val="20"/>
          <w:szCs w:val="20"/>
        </w:rPr>
      </w:pPr>
      <w:r>
        <w:rPr>
          <w:rFonts w:ascii="StoneSans-Bold" w:hAnsi="StoneSans-Bold" w:cs="StoneSans-Bold"/>
          <w:b/>
          <w:bCs/>
          <w:color w:val="000000"/>
        </w:rPr>
        <w:t xml:space="preserve">12 </w:t>
      </w:r>
      <w:r>
        <w:rPr>
          <w:rFonts w:ascii="StoneSans-Italic" w:hAnsi="StoneSans-Italic" w:cs="StoneSans-Italic"/>
          <w:i/>
          <w:iCs/>
          <w:color w:val="000000"/>
          <w:sz w:val="20"/>
          <w:szCs w:val="20"/>
        </w:rPr>
        <w:t>Guided Reading and Study Workbook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Bold" w:hAnsi="Utopia-Bold" w:cs="Utopia-Bold"/>
          <w:b/>
          <w:bCs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11. </w:t>
      </w:r>
      <w:r>
        <w:rPr>
          <w:rFonts w:ascii="Utopia-Regular" w:hAnsi="Utopia-Regular" w:cs="Utopia-Regular"/>
          <w:color w:val="000000"/>
          <w:sz w:val="20"/>
          <w:szCs w:val="20"/>
        </w:rPr>
        <w:t>Complete the table about properties of three states of matter. Use these terms: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Italic" w:hAnsi="Utopia-Italic" w:cs="Utopia-Italic"/>
          <w:i/>
          <w:iCs/>
          <w:color w:val="000000"/>
          <w:sz w:val="20"/>
          <w:szCs w:val="20"/>
        </w:rPr>
      </w:pPr>
      <w:proofErr w:type="gramStart"/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>definite</w:t>
      </w:r>
      <w:proofErr w:type="gramEnd"/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 xml:space="preserve">, indefinite, easily, </w:t>
      </w:r>
      <w:r>
        <w:rPr>
          <w:rFonts w:ascii="Utopia-Regular" w:hAnsi="Utopia-Regular" w:cs="Utopia-Regular"/>
          <w:color w:val="000000"/>
          <w:sz w:val="20"/>
          <w:szCs w:val="20"/>
        </w:rPr>
        <w:t xml:space="preserve">and </w:t>
      </w:r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>not easily.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Italic" w:hAnsi="Utopia-Italic" w:cs="Utopia-Italic"/>
          <w:i/>
          <w:iCs/>
          <w:color w:val="000000"/>
          <w:sz w:val="20"/>
          <w:szCs w:val="20"/>
        </w:rPr>
      </w:pPr>
      <w:r>
        <w:rPr>
          <w:rFonts w:ascii="Utopia-Italic" w:hAnsi="Utopia-Italic" w:cs="Utopia-Italic"/>
          <w:i/>
          <w:iCs/>
          <w:noProof/>
          <w:color w:val="000000"/>
          <w:sz w:val="20"/>
          <w:szCs w:val="20"/>
        </w:rPr>
        <w:drawing>
          <wp:inline distT="0" distB="0" distL="0" distR="0">
            <wp:extent cx="5943600" cy="190755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7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3"/>
          <w:szCs w:val="23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12. </w:t>
      </w:r>
      <w:r>
        <w:rPr>
          <w:rFonts w:ascii="Minion-Regular" w:hAnsi="Minion-Regular" w:cs="Minion-Regular"/>
          <w:color w:val="000000"/>
          <w:sz w:val="23"/>
          <w:szCs w:val="23"/>
        </w:rPr>
        <w:t>Match each arrangement of the particles in matter with a physical state.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Bold" w:hAnsi="Utopia-Bold" w:cs="Utopia-Bold"/>
          <w:b/>
          <w:bCs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Physical State </w:t>
      </w:r>
      <w:r>
        <w:rPr>
          <w:rFonts w:ascii="Utopia-Bold" w:hAnsi="Utopia-Bold" w:cs="Utopia-Bold"/>
          <w:b/>
          <w:bCs/>
          <w:color w:val="000000"/>
          <w:sz w:val="20"/>
          <w:szCs w:val="20"/>
        </w:rPr>
        <w:tab/>
      </w:r>
      <w:r>
        <w:rPr>
          <w:rFonts w:ascii="Utopia-Bold" w:hAnsi="Utopia-Bold" w:cs="Utopia-Bold"/>
          <w:b/>
          <w:bCs/>
          <w:color w:val="000000"/>
          <w:sz w:val="20"/>
          <w:szCs w:val="20"/>
        </w:rPr>
        <w:tab/>
      </w:r>
      <w:r>
        <w:rPr>
          <w:rFonts w:ascii="Utopia-Bold" w:hAnsi="Utopia-Bold" w:cs="Utopia-Bold"/>
          <w:b/>
          <w:bCs/>
          <w:color w:val="000000"/>
          <w:sz w:val="20"/>
          <w:szCs w:val="20"/>
        </w:rPr>
        <w:tab/>
        <w:t>Arrangement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Minion-Regular" w:hAnsi="Minion-Regular" w:cs="Minion-Regular"/>
          <w:color w:val="000000"/>
          <w:sz w:val="23"/>
          <w:szCs w:val="23"/>
        </w:rPr>
      </w:pPr>
      <w:r>
        <w:rPr>
          <w:rFonts w:ascii="Utopia-Regular" w:hAnsi="Utopia-Regular" w:cs="Utopia-Regular"/>
          <w:color w:val="000000"/>
          <w:sz w:val="20"/>
          <w:szCs w:val="20"/>
        </w:rPr>
        <w:t xml:space="preserve">______ </w:t>
      </w:r>
      <w:proofErr w:type="gramStart"/>
      <w:r>
        <w:rPr>
          <w:rFonts w:ascii="Minion-Regular" w:hAnsi="Minion-Regular" w:cs="Minion-Regular"/>
          <w:color w:val="000000"/>
          <w:sz w:val="23"/>
          <w:szCs w:val="23"/>
        </w:rPr>
        <w:t>gas</w:t>
      </w:r>
      <w:proofErr w:type="gramEnd"/>
      <w:r>
        <w:rPr>
          <w:rFonts w:ascii="Minion-Regular" w:hAnsi="Minion-Regular" w:cs="Minion-Regular"/>
          <w:color w:val="000000"/>
          <w:sz w:val="23"/>
          <w:szCs w:val="23"/>
        </w:rPr>
        <w:t xml:space="preserve"> </w:t>
      </w:r>
      <w:r>
        <w:rPr>
          <w:rFonts w:ascii="Minion-Regular" w:hAnsi="Minion-Regular" w:cs="Minion-Regular"/>
          <w:color w:val="000000"/>
          <w:sz w:val="23"/>
          <w:szCs w:val="23"/>
        </w:rPr>
        <w:tab/>
      </w:r>
      <w:r>
        <w:rPr>
          <w:rFonts w:ascii="Minion-Regular" w:hAnsi="Minion-Regular" w:cs="Minion-Regular"/>
          <w:color w:val="000000"/>
          <w:sz w:val="23"/>
          <w:szCs w:val="23"/>
        </w:rPr>
        <w:tab/>
      </w:r>
      <w:r>
        <w:rPr>
          <w:rFonts w:ascii="Minion-Regular" w:hAnsi="Minion-Regular" w:cs="Minion-Regular"/>
          <w:color w:val="000000"/>
          <w:sz w:val="23"/>
          <w:szCs w:val="23"/>
        </w:rPr>
        <w:tab/>
      </w: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a. </w:t>
      </w:r>
      <w:r>
        <w:rPr>
          <w:rFonts w:ascii="Minion-Regular" w:hAnsi="Minion-Regular" w:cs="Minion-Regular"/>
          <w:color w:val="000000"/>
          <w:sz w:val="23"/>
          <w:szCs w:val="23"/>
        </w:rPr>
        <w:t>packed tightly together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Minion-Regular" w:hAnsi="Minion-Regular" w:cs="Minion-Regular"/>
          <w:color w:val="000000"/>
          <w:sz w:val="23"/>
          <w:szCs w:val="23"/>
        </w:rPr>
      </w:pPr>
      <w:r>
        <w:rPr>
          <w:rFonts w:ascii="Utopia-Regular" w:hAnsi="Utopia-Regular" w:cs="Utopia-Regular"/>
          <w:color w:val="000000"/>
          <w:sz w:val="20"/>
          <w:szCs w:val="20"/>
        </w:rPr>
        <w:t xml:space="preserve">______ </w:t>
      </w:r>
      <w:proofErr w:type="gramStart"/>
      <w:r>
        <w:rPr>
          <w:rFonts w:ascii="Minion-Regular" w:hAnsi="Minion-Regular" w:cs="Minion-Regular"/>
          <w:color w:val="000000"/>
          <w:sz w:val="23"/>
          <w:szCs w:val="23"/>
        </w:rPr>
        <w:t>liquid</w:t>
      </w:r>
      <w:proofErr w:type="gramEnd"/>
      <w:r>
        <w:rPr>
          <w:rFonts w:ascii="Minion-Regular" w:hAnsi="Minion-Regular" w:cs="Minion-Regular"/>
          <w:color w:val="000000"/>
          <w:sz w:val="23"/>
          <w:szCs w:val="23"/>
        </w:rPr>
        <w:t xml:space="preserve"> </w:t>
      </w:r>
      <w:r>
        <w:rPr>
          <w:rFonts w:ascii="Minion-Regular" w:hAnsi="Minion-Regular" w:cs="Minion-Regular"/>
          <w:color w:val="000000"/>
          <w:sz w:val="23"/>
          <w:szCs w:val="23"/>
        </w:rPr>
        <w:tab/>
      </w:r>
      <w:r>
        <w:rPr>
          <w:rFonts w:ascii="Minion-Regular" w:hAnsi="Minion-Regular" w:cs="Minion-Regular"/>
          <w:color w:val="000000"/>
          <w:sz w:val="23"/>
          <w:szCs w:val="23"/>
        </w:rPr>
        <w:tab/>
      </w:r>
      <w:r>
        <w:rPr>
          <w:rFonts w:ascii="Minion-Regular" w:hAnsi="Minion-Regular" w:cs="Minion-Regular"/>
          <w:color w:val="000000"/>
          <w:sz w:val="23"/>
          <w:szCs w:val="23"/>
        </w:rPr>
        <w:tab/>
      </w: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b. </w:t>
      </w:r>
      <w:r>
        <w:rPr>
          <w:rFonts w:ascii="Minion-Regular" w:hAnsi="Minion-Regular" w:cs="Minion-Regular"/>
          <w:color w:val="000000"/>
          <w:sz w:val="23"/>
          <w:szCs w:val="23"/>
        </w:rPr>
        <w:t>close, but free to flow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Minion-Regular" w:hAnsi="Minion-Regular" w:cs="Minion-Regular"/>
          <w:color w:val="000000"/>
          <w:sz w:val="23"/>
          <w:szCs w:val="23"/>
        </w:rPr>
      </w:pPr>
      <w:r>
        <w:rPr>
          <w:rFonts w:ascii="Utopia-Regular" w:hAnsi="Utopia-Regular" w:cs="Utopia-Regular"/>
          <w:color w:val="000000"/>
          <w:sz w:val="20"/>
          <w:szCs w:val="20"/>
        </w:rPr>
        <w:t xml:space="preserve">______ </w:t>
      </w:r>
      <w:proofErr w:type="gramStart"/>
      <w:r>
        <w:rPr>
          <w:rFonts w:ascii="Minion-Regular" w:hAnsi="Minion-Regular" w:cs="Minion-Regular"/>
          <w:color w:val="000000"/>
          <w:sz w:val="23"/>
          <w:szCs w:val="23"/>
        </w:rPr>
        <w:t>solid</w:t>
      </w:r>
      <w:proofErr w:type="gramEnd"/>
      <w:r>
        <w:rPr>
          <w:rFonts w:ascii="Minion-Regular" w:hAnsi="Minion-Regular" w:cs="Minion-Regular"/>
          <w:color w:val="000000"/>
          <w:sz w:val="23"/>
          <w:szCs w:val="23"/>
        </w:rPr>
        <w:t xml:space="preserve"> </w:t>
      </w:r>
      <w:r>
        <w:rPr>
          <w:rFonts w:ascii="Minion-Regular" w:hAnsi="Minion-Regular" w:cs="Minion-Regular"/>
          <w:color w:val="000000"/>
          <w:sz w:val="23"/>
          <w:szCs w:val="23"/>
        </w:rPr>
        <w:tab/>
      </w:r>
      <w:r>
        <w:rPr>
          <w:rFonts w:ascii="Minion-Regular" w:hAnsi="Minion-Regular" w:cs="Minion-Regular"/>
          <w:color w:val="000000"/>
          <w:sz w:val="23"/>
          <w:szCs w:val="23"/>
        </w:rPr>
        <w:tab/>
      </w:r>
      <w:r>
        <w:rPr>
          <w:rFonts w:ascii="Minion-Regular" w:hAnsi="Minion-Regular" w:cs="Minion-Regular"/>
          <w:color w:val="000000"/>
          <w:sz w:val="23"/>
          <w:szCs w:val="23"/>
        </w:rPr>
        <w:tab/>
      </w: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c. </w:t>
      </w:r>
      <w:r>
        <w:rPr>
          <w:rFonts w:ascii="Minion-Regular" w:hAnsi="Minion-Regular" w:cs="Minion-Regular"/>
          <w:color w:val="000000"/>
          <w:sz w:val="23"/>
          <w:szCs w:val="23"/>
        </w:rPr>
        <w:t>spaced relatively far apart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3"/>
          <w:szCs w:val="23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Minion-Regular" w:hAnsi="Minion-Regular" w:cs="Minion-Regular"/>
          <w:color w:val="000000"/>
          <w:sz w:val="23"/>
          <w:szCs w:val="23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13. </w:t>
      </w:r>
      <w:r>
        <w:rPr>
          <w:rFonts w:ascii="Utopia-Regular" w:hAnsi="Utopia-Regular" w:cs="Utopia-Regular"/>
          <w:color w:val="000000"/>
          <w:sz w:val="20"/>
          <w:szCs w:val="20"/>
        </w:rPr>
        <w:t xml:space="preserve">Is the following sentence true or false? The words </w:t>
      </w:r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 xml:space="preserve">gas </w:t>
      </w:r>
      <w:r>
        <w:rPr>
          <w:rFonts w:ascii="Utopia-Regular" w:hAnsi="Utopia-Regular" w:cs="Utopia-Regular"/>
          <w:color w:val="000000"/>
          <w:sz w:val="20"/>
          <w:szCs w:val="20"/>
        </w:rPr>
        <w:t xml:space="preserve">and </w:t>
      </w:r>
      <w:r>
        <w:rPr>
          <w:rFonts w:ascii="Minion-Italic" w:hAnsi="Minion-Italic" w:cs="Minion-Italic"/>
          <w:i/>
          <w:iCs/>
          <w:color w:val="000000"/>
          <w:sz w:val="23"/>
          <w:szCs w:val="23"/>
        </w:rPr>
        <w:t xml:space="preserve">vapor </w:t>
      </w:r>
      <w:r>
        <w:rPr>
          <w:rFonts w:ascii="Minion-Regular" w:hAnsi="Minion-Regular" w:cs="Minion-Regular"/>
          <w:color w:val="000000"/>
          <w:sz w:val="23"/>
          <w:szCs w:val="23"/>
        </w:rPr>
        <w:t>can be used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interchangeably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>. ______________________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14. </w:t>
      </w:r>
      <w:r>
        <w:rPr>
          <w:rFonts w:ascii="Utopia-Regular" w:hAnsi="Utopia-Regular" w:cs="Utopia-Regular"/>
          <w:color w:val="000000"/>
          <w:sz w:val="20"/>
          <w:szCs w:val="20"/>
        </w:rPr>
        <w:t>The term gas is limited to those substances that exist in the gaseous state at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Regular" w:hAnsi="Utopia-Regular" w:cs="Utopia-Regular"/>
          <w:color w:val="000000"/>
          <w:sz w:val="20"/>
          <w:szCs w:val="20"/>
        </w:rPr>
        <w:t>______________________ 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15. </w:t>
      </w:r>
      <w:r>
        <w:rPr>
          <w:rFonts w:ascii="Utopia-Regular" w:hAnsi="Utopia-Regular" w:cs="Utopia-Regular"/>
          <w:color w:val="000000"/>
          <w:sz w:val="20"/>
          <w:szCs w:val="20"/>
        </w:rPr>
        <w:t xml:space="preserve">What does </w:t>
      </w:r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 xml:space="preserve">vapor </w:t>
      </w:r>
      <w:r>
        <w:rPr>
          <w:rFonts w:ascii="Utopia-Regular" w:hAnsi="Utopia-Regular" w:cs="Utopia-Regular"/>
          <w:color w:val="000000"/>
          <w:sz w:val="20"/>
          <w:szCs w:val="20"/>
        </w:rPr>
        <w:t>describe?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</w:rPr>
      </w:pPr>
      <w:r>
        <w:rPr>
          <w:rFonts w:ascii="Myriad-Bold" w:hAnsi="Myriad-Bold" w:cs="Myriad-Bold"/>
          <w:b/>
          <w:bCs/>
          <w:color w:val="000000"/>
          <w:sz w:val="28"/>
          <w:szCs w:val="28"/>
        </w:rPr>
        <w:t xml:space="preserve">Physical Changes </w:t>
      </w:r>
      <w:r>
        <w:rPr>
          <w:rFonts w:ascii="Myriad-Bold" w:hAnsi="Myriad-Bold" w:cs="Myriad-Bold"/>
          <w:b/>
          <w:bCs/>
          <w:color w:val="000000"/>
        </w:rPr>
        <w:t>(page 31)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16. </w:t>
      </w:r>
      <w:r>
        <w:rPr>
          <w:rFonts w:ascii="Utopia-Regular" w:hAnsi="Utopia-Regular" w:cs="Utopia-Regular"/>
          <w:color w:val="000000"/>
          <w:sz w:val="20"/>
          <w:szCs w:val="20"/>
        </w:rPr>
        <w:t>A physical change alters a given material without changing its chemical</w:t>
      </w:r>
    </w:p>
    <w:p w:rsidR="001D088C" w:rsidRDefault="001D088C" w:rsidP="001D088C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Regular" w:hAnsi="Utopia-Regular" w:cs="Utopia-Regular"/>
          <w:color w:val="000000"/>
          <w:sz w:val="20"/>
          <w:szCs w:val="20"/>
        </w:rPr>
        <w:t>______________________ 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17. </w:t>
      </w:r>
      <w:r>
        <w:rPr>
          <w:rFonts w:ascii="Utopia-Regular" w:hAnsi="Utopia-Regular" w:cs="Utopia-Regular"/>
          <w:color w:val="000000"/>
          <w:sz w:val="20"/>
          <w:szCs w:val="20"/>
        </w:rPr>
        <w:t>What are some words that describe physical changes?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18. </w:t>
      </w:r>
      <w:r>
        <w:rPr>
          <w:rFonts w:ascii="Utopia-Regular" w:hAnsi="Utopia-Regular" w:cs="Utopia-Regular"/>
          <w:color w:val="000000"/>
          <w:sz w:val="20"/>
          <w:szCs w:val="20"/>
        </w:rPr>
        <w:t>What is true about all physical changes that involve a change of state?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lastRenderedPageBreak/>
        <w:t>Name ___________________________ Date ___________________ Class __________________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Futura-CondensedLight" w:hAnsi="Futura-CondensedLight" w:cs="Futura-CondensedLight"/>
          <w:color w:val="000000"/>
          <w:sz w:val="20"/>
          <w:szCs w:val="20"/>
        </w:rPr>
      </w:pPr>
      <w:proofErr w:type="gramStart"/>
      <w:r>
        <w:rPr>
          <w:rFonts w:ascii="Futura-CondensedLight" w:hAnsi="Futura-CondensedLight" w:cs="Futura-CondensedLight"/>
          <w:color w:val="000000"/>
          <w:sz w:val="20"/>
          <w:szCs w:val="20"/>
        </w:rPr>
        <w:t>© Pearson Education, Inc., publishing as Pearson Prentice Hall.</w:t>
      </w:r>
      <w:proofErr w:type="gramEnd"/>
      <w:r>
        <w:rPr>
          <w:rFonts w:ascii="Futura-CondensedLight" w:hAnsi="Futura-CondensedLight" w:cs="Futura-CondensedLight"/>
          <w:color w:val="000000"/>
          <w:sz w:val="20"/>
          <w:szCs w:val="20"/>
        </w:rPr>
        <w:t xml:space="preserve"> All rights reserved.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  <w:sz w:val="32"/>
          <w:szCs w:val="32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  <w:sz w:val="26"/>
          <w:szCs w:val="26"/>
        </w:rPr>
      </w:pPr>
      <w:r>
        <w:rPr>
          <w:rFonts w:ascii="Myriad-Bold" w:hAnsi="Myriad-Bold" w:cs="Myriad-Bold"/>
          <w:b/>
          <w:bCs/>
          <w:color w:val="000000"/>
          <w:sz w:val="32"/>
          <w:szCs w:val="32"/>
        </w:rPr>
        <w:t xml:space="preserve">SECTION 2.4 CHEMICAL REACTIONS </w:t>
      </w:r>
      <w:r>
        <w:rPr>
          <w:rFonts w:ascii="Myriad-Bold" w:hAnsi="Myriad-Bold" w:cs="Myriad-Bold"/>
          <w:b/>
          <w:bCs/>
          <w:color w:val="000000"/>
          <w:sz w:val="26"/>
          <w:szCs w:val="26"/>
        </w:rPr>
        <w:t>(pages 41–43)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Italic" w:hAnsi="Utopia-Italic" w:cs="Utopia-Italic"/>
          <w:i/>
          <w:iCs/>
          <w:color w:val="000000"/>
          <w:sz w:val="20"/>
          <w:szCs w:val="20"/>
        </w:rPr>
      </w:pPr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>This section provides clues to help you recognize a chemical change. It also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Italic" w:hAnsi="Utopia-Italic" w:cs="Utopia-Italic"/>
          <w:i/>
          <w:iCs/>
          <w:color w:val="000000"/>
          <w:sz w:val="20"/>
          <w:szCs w:val="20"/>
        </w:rPr>
      </w:pPr>
      <w:proofErr w:type="gramStart"/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>teaches</w:t>
      </w:r>
      <w:proofErr w:type="gramEnd"/>
      <w:r>
        <w:rPr>
          <w:rFonts w:ascii="Utopia-Italic" w:hAnsi="Utopia-Italic" w:cs="Utopia-Italic"/>
          <w:i/>
          <w:iCs/>
          <w:color w:val="000000"/>
          <w:sz w:val="20"/>
          <w:szCs w:val="20"/>
        </w:rPr>
        <w:t xml:space="preserve"> the law of conservation of mass.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Italic" w:hAnsi="Utopia-Italic" w:cs="Utopia-Italic"/>
          <w:i/>
          <w:iCs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</w:rPr>
      </w:pPr>
      <w:r>
        <w:rPr>
          <w:rFonts w:ascii="Myriad-Bold" w:hAnsi="Myriad-Bold" w:cs="Myriad-Bold"/>
          <w:b/>
          <w:bCs/>
          <w:color w:val="000000"/>
          <w:sz w:val="28"/>
          <w:szCs w:val="28"/>
        </w:rPr>
        <w:t xml:space="preserve">Chemical Changes </w:t>
      </w:r>
      <w:r>
        <w:rPr>
          <w:rFonts w:ascii="Myriad-Bold" w:hAnsi="Myriad-Bold" w:cs="Myriad-Bold"/>
          <w:b/>
          <w:bCs/>
          <w:color w:val="000000"/>
        </w:rPr>
        <w:t>(page 41)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1. </w:t>
      </w:r>
      <w:r>
        <w:rPr>
          <w:rFonts w:ascii="Utopia-Regular" w:hAnsi="Utopia-Regular" w:cs="Utopia-Regular"/>
          <w:color w:val="000000"/>
          <w:sz w:val="20"/>
          <w:szCs w:val="20"/>
        </w:rPr>
        <w:t>What is a chemical property?</w:t>
      </w:r>
    </w:p>
    <w:p w:rsid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012209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2. </w:t>
      </w:r>
      <w:r>
        <w:rPr>
          <w:rFonts w:ascii="Utopia-Regular" w:hAnsi="Utopia-Regular" w:cs="Utopia-Regular"/>
          <w:color w:val="000000"/>
          <w:sz w:val="20"/>
          <w:szCs w:val="20"/>
        </w:rPr>
        <w:t>Is the following sentence true or false? Chemical properties are observed only</w:t>
      </w:r>
    </w:p>
    <w:p w:rsidR="001D088C" w:rsidRDefault="001D088C" w:rsidP="00012209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when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 xml:space="preserve"> a substance undergoes a chemical change. ______________________</w:t>
      </w:r>
    </w:p>
    <w:p w:rsid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3. </w:t>
      </w:r>
      <w:r>
        <w:rPr>
          <w:rFonts w:ascii="Utopia-Regular" w:hAnsi="Utopia-Regular" w:cs="Utopia-Regular"/>
          <w:color w:val="000000"/>
          <w:sz w:val="20"/>
          <w:szCs w:val="20"/>
        </w:rPr>
        <w:t>What happens during a chemical reaction?</w:t>
      </w:r>
    </w:p>
    <w:p w:rsid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012209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4. </w:t>
      </w:r>
      <w:r>
        <w:rPr>
          <w:rFonts w:ascii="Utopia-Regular" w:hAnsi="Utopia-Regular" w:cs="Utopia-Regular"/>
          <w:color w:val="000000"/>
          <w:sz w:val="20"/>
          <w:szCs w:val="20"/>
        </w:rPr>
        <w:t>In chemical reactions, the substances present at the start of the reaction are</w:t>
      </w:r>
    </w:p>
    <w:p w:rsidR="001D088C" w:rsidRDefault="001D088C" w:rsidP="00012209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called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 xml:space="preserve"> ______________________ and the substances produced are</w:t>
      </w:r>
    </w:p>
    <w:p w:rsidR="001D088C" w:rsidRDefault="001D088C" w:rsidP="00012209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called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 xml:space="preserve"> ______________________ .</w:t>
      </w:r>
    </w:p>
    <w:p w:rsidR="00012209" w:rsidRDefault="00012209" w:rsidP="00012209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5. </w:t>
      </w:r>
      <w:r>
        <w:rPr>
          <w:rFonts w:ascii="Utopia-Regular" w:hAnsi="Utopia-Regular" w:cs="Utopia-Regular"/>
          <w:color w:val="000000"/>
          <w:sz w:val="20"/>
          <w:szCs w:val="20"/>
        </w:rPr>
        <w:t>Circle the letter of the term that best completes the sentence. A change in the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composition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 xml:space="preserve"> of matter _______ occurs during a chemical reaction.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a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>sometimes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b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>rarely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c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>always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Bold" w:hAnsi="Utopia-Bold" w:cs="Utopia-Bold"/>
          <w:b/>
          <w:bCs/>
          <w:color w:val="000000"/>
          <w:sz w:val="20"/>
          <w:szCs w:val="20"/>
        </w:rPr>
        <w:t>d</w:t>
      </w:r>
      <w:proofErr w:type="gramEnd"/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>
        <w:rPr>
          <w:rFonts w:ascii="Utopia-Regular" w:hAnsi="Utopia-Regular" w:cs="Utopia-Regular"/>
          <w:color w:val="000000"/>
          <w:sz w:val="20"/>
          <w:szCs w:val="20"/>
        </w:rPr>
        <w:t>never</w:t>
      </w:r>
    </w:p>
    <w:p w:rsid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6. </w:t>
      </w:r>
      <w:r>
        <w:rPr>
          <w:rFonts w:ascii="Utopia-Regular" w:hAnsi="Utopia-Regular" w:cs="Utopia-Regular"/>
          <w:color w:val="000000"/>
          <w:sz w:val="20"/>
          <w:szCs w:val="20"/>
        </w:rPr>
        <w:t>Which representation of a chemical reaction is correct?</w:t>
      </w:r>
    </w:p>
    <w:p w:rsidR="001D088C" w:rsidRP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noProof/>
          <w:color w:val="000000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7pt;margin-top:6.5pt;width:13.5pt;height:0;z-index:251658240" o:connectortype="straight">
            <v:stroke endarrow="block"/>
          </v:shape>
        </w:pict>
      </w:r>
      <w:proofErr w:type="gramStart"/>
      <w:r w:rsidR="001D088C" w:rsidRPr="00012209">
        <w:rPr>
          <w:rFonts w:ascii="Utopia-Bold" w:hAnsi="Utopia-Bold" w:cs="Utopia-Bold"/>
          <w:b/>
          <w:bCs/>
          <w:color w:val="000000"/>
          <w:sz w:val="20"/>
          <w:szCs w:val="20"/>
        </w:rPr>
        <w:t>a</w:t>
      </w:r>
      <w:proofErr w:type="gramEnd"/>
      <w:r w:rsidR="001D088C" w:rsidRPr="00012209"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 w:rsidR="001D088C" w:rsidRPr="00012209">
        <w:rPr>
          <w:rFonts w:ascii="Minion-Regular" w:hAnsi="Minion-Regular" w:cs="Minion-Regular"/>
          <w:color w:val="000000"/>
          <w:sz w:val="20"/>
          <w:szCs w:val="20"/>
        </w:rPr>
        <w:t xml:space="preserve">products </w:t>
      </w:r>
      <w:r>
        <w:rPr>
          <w:rFonts w:ascii="Minion-Regular" w:hAnsi="Minion-Regular" w:cs="Minion-Regular"/>
          <w:color w:val="000000"/>
          <w:sz w:val="20"/>
          <w:szCs w:val="20"/>
        </w:rPr>
        <w:t xml:space="preserve">       </w:t>
      </w:r>
      <w:r w:rsidR="001D088C" w:rsidRPr="00012209">
        <w:rPr>
          <w:rFonts w:ascii="Minion-Regular" w:hAnsi="Minion-Regular" w:cs="Minion-Regular"/>
          <w:color w:val="000000"/>
          <w:sz w:val="20"/>
          <w:szCs w:val="20"/>
        </w:rPr>
        <w:t>reactants</w:t>
      </w:r>
    </w:p>
    <w:p w:rsidR="001D088C" w:rsidRDefault="00012209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noProof/>
          <w:color w:val="000000"/>
          <w:sz w:val="20"/>
          <w:szCs w:val="20"/>
        </w:rPr>
        <w:pict>
          <v:shape id="_x0000_s1027" type="#_x0000_t32" style="position:absolute;margin-left:49.5pt;margin-top:7pt;width:13.5pt;height:0;z-index:251659264" o:connectortype="straight">
            <v:stroke endarrow="block"/>
          </v:shape>
        </w:pict>
      </w:r>
      <w:proofErr w:type="gramStart"/>
      <w:r w:rsidR="001D088C">
        <w:rPr>
          <w:rFonts w:ascii="Utopia-Bold" w:hAnsi="Utopia-Bold" w:cs="Utopia-Bold"/>
          <w:b/>
          <w:bCs/>
          <w:color w:val="000000"/>
          <w:sz w:val="20"/>
          <w:szCs w:val="20"/>
        </w:rPr>
        <w:t>b</w:t>
      </w:r>
      <w:proofErr w:type="gramEnd"/>
      <w:r w:rsidR="001D088C"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. </w:t>
      </w:r>
      <w:r w:rsidR="001D088C">
        <w:rPr>
          <w:rFonts w:ascii="Utopia-Regular" w:hAnsi="Utopia-Regular" w:cs="Utopia-Regular"/>
          <w:color w:val="000000"/>
          <w:sz w:val="20"/>
          <w:szCs w:val="20"/>
        </w:rPr>
        <w:t xml:space="preserve">reactants </w:t>
      </w:r>
      <w:r>
        <w:rPr>
          <w:rFonts w:ascii="Utopia-Regular" w:hAnsi="Utopia-Regular" w:cs="Utopia-Regular"/>
          <w:color w:val="000000"/>
          <w:sz w:val="20"/>
          <w:szCs w:val="20"/>
        </w:rPr>
        <w:t xml:space="preserve">       </w:t>
      </w:r>
      <w:r w:rsidR="001D088C">
        <w:rPr>
          <w:rFonts w:ascii="Utopia-Regular" w:hAnsi="Utopia-Regular" w:cs="Utopia-Regular"/>
          <w:color w:val="000000"/>
          <w:sz w:val="20"/>
          <w:szCs w:val="20"/>
        </w:rPr>
        <w:t>products</w:t>
      </w:r>
    </w:p>
    <w:p w:rsidR="001D088C" w:rsidRPr="00012209" w:rsidRDefault="001D088C" w:rsidP="001D088C">
      <w:pPr>
        <w:autoSpaceDE w:val="0"/>
        <w:autoSpaceDN w:val="0"/>
        <w:adjustRightInd w:val="0"/>
        <w:spacing w:after="0" w:line="240" w:lineRule="auto"/>
        <w:rPr>
          <w:rFonts w:ascii="ZapfDingbats" w:hAnsi="ZapfDingbats" w:cs="ZapfDingbats"/>
          <w:color w:val="000000"/>
          <w:sz w:val="28"/>
          <w:szCs w:val="28"/>
        </w:rPr>
      </w:pPr>
      <w:proofErr w:type="gramStart"/>
      <w:r>
        <w:rPr>
          <w:rFonts w:ascii="Helvetica" w:hAnsi="Helvetica" w:cs="Helvetica"/>
          <w:color w:val="FFFFFF"/>
          <w:sz w:val="20"/>
          <w:szCs w:val="20"/>
        </w:rPr>
        <w:t>d</w:t>
      </w:r>
      <w:proofErr w:type="gramEnd"/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</w:rPr>
      </w:pPr>
      <w:r>
        <w:rPr>
          <w:rFonts w:ascii="Myriad-Bold" w:hAnsi="Myriad-Bold" w:cs="Myriad-Bold"/>
          <w:b/>
          <w:bCs/>
          <w:color w:val="000000"/>
          <w:sz w:val="28"/>
          <w:szCs w:val="28"/>
        </w:rPr>
        <w:t xml:space="preserve">Recognizing Chemical Changes </w:t>
      </w:r>
      <w:r w:rsidR="00012209">
        <w:rPr>
          <w:rFonts w:ascii="Myriad-Bold" w:hAnsi="Myriad-Bold" w:cs="Myriad-Bold"/>
          <w:b/>
          <w:bCs/>
          <w:color w:val="000000"/>
        </w:rPr>
        <w:t>(page 42</w:t>
      </w:r>
      <w:r>
        <w:rPr>
          <w:rFonts w:ascii="Myriad-Bold" w:hAnsi="Myriad-Bold" w:cs="Myriad-Bold"/>
          <w:b/>
          <w:bCs/>
          <w:color w:val="000000"/>
        </w:rPr>
        <w:t>)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7. </w:t>
      </w:r>
      <w:r>
        <w:rPr>
          <w:rFonts w:ascii="Utopia-Regular" w:hAnsi="Utopia-Regular" w:cs="Utopia-Regular"/>
          <w:color w:val="000000"/>
          <w:sz w:val="20"/>
          <w:szCs w:val="20"/>
        </w:rPr>
        <w:t>List the four possible clues to a chemical change?</w:t>
      </w:r>
    </w:p>
    <w:p w:rsid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Utopia-Bold" w:hAnsi="Utopia-Bold" w:cs="Utopia-Bold"/>
          <w:b/>
          <w:bCs/>
          <w:color w:val="000000"/>
          <w:sz w:val="20"/>
          <w:szCs w:val="20"/>
        </w:rPr>
      </w:pPr>
    </w:p>
    <w:p w:rsid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Utopia-Bold" w:hAnsi="Utopia-Bold" w:cs="Utopia-Bold"/>
          <w:b/>
          <w:bCs/>
          <w:color w:val="000000"/>
          <w:sz w:val="20"/>
          <w:szCs w:val="20"/>
        </w:rPr>
      </w:pPr>
    </w:p>
    <w:p w:rsid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Utopia-Bold" w:hAnsi="Utopia-Bold" w:cs="Utopia-Bold"/>
          <w:b/>
          <w:bCs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8. </w:t>
      </w:r>
      <w:r>
        <w:rPr>
          <w:rFonts w:ascii="Utopia-Regular" w:hAnsi="Utopia-Regular" w:cs="Utopia-Regular"/>
          <w:color w:val="000000"/>
          <w:sz w:val="20"/>
          <w:szCs w:val="20"/>
        </w:rPr>
        <w:t>Is the following statement true or false? If you observe a clue for chemical change,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you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 xml:space="preserve"> can be certain that a chemical change has taken place. ______________</w:t>
      </w:r>
    </w:p>
    <w:p w:rsid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Regular" w:hAnsi="Utopia-Regular" w:cs="Utopia-Regular"/>
          <w:color w:val="000000"/>
          <w:sz w:val="20"/>
          <w:szCs w:val="20"/>
        </w:rPr>
        <w:t>9. Define a precipitate.</w:t>
      </w:r>
      <w:r w:rsidR="00012209">
        <w:rPr>
          <w:rFonts w:ascii="Utopia-Regular" w:hAnsi="Utopia-Regular" w:cs="Utopia-Regular"/>
          <w:color w:val="000000"/>
          <w:sz w:val="20"/>
          <w:szCs w:val="20"/>
        </w:rPr>
        <w:t xml:space="preserve"> (Leave this blank.  We will talk about it in class)</w:t>
      </w:r>
    </w:p>
    <w:p w:rsid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  <w:sz w:val="28"/>
          <w:szCs w:val="28"/>
        </w:rPr>
      </w:pPr>
    </w:p>
    <w:p w:rsidR="00012209" w:rsidRDefault="00012209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  <w:sz w:val="28"/>
          <w:szCs w:val="28"/>
        </w:rPr>
      </w:pP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</w:rPr>
      </w:pPr>
      <w:r>
        <w:rPr>
          <w:rFonts w:ascii="Myriad-Bold" w:hAnsi="Myriad-Bold" w:cs="Myriad-Bold"/>
          <w:b/>
          <w:bCs/>
          <w:color w:val="000000"/>
          <w:sz w:val="28"/>
          <w:szCs w:val="28"/>
        </w:rPr>
        <w:t xml:space="preserve">Conservation of Mass </w:t>
      </w:r>
      <w:r w:rsidR="00012209">
        <w:rPr>
          <w:rFonts w:ascii="Myriad-Bold" w:hAnsi="Myriad-Bold" w:cs="Myriad-Bold"/>
          <w:b/>
          <w:bCs/>
          <w:color w:val="000000"/>
        </w:rPr>
        <w:t>(page 43</w:t>
      </w:r>
      <w:r>
        <w:rPr>
          <w:rFonts w:ascii="Myriad-Bold" w:hAnsi="Myriad-Bold" w:cs="Myriad-Bold"/>
          <w:b/>
          <w:bCs/>
          <w:color w:val="000000"/>
        </w:rPr>
        <w:t>)</w:t>
      </w:r>
    </w:p>
    <w:p w:rsidR="001D088C" w:rsidRDefault="001D088C" w:rsidP="00012209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10. </w:t>
      </w:r>
      <w:r>
        <w:rPr>
          <w:rFonts w:ascii="Utopia-Regular" w:hAnsi="Utopia-Regular" w:cs="Utopia-Regular"/>
          <w:color w:val="000000"/>
          <w:sz w:val="20"/>
          <w:szCs w:val="20"/>
        </w:rPr>
        <w:t>During a chemical reaction, the mass of the products is always equal to</w:t>
      </w:r>
    </w:p>
    <w:p w:rsidR="001D088C" w:rsidRDefault="001D088C" w:rsidP="00012209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the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 xml:space="preserve"> mass of the ______________________ .</w:t>
      </w:r>
    </w:p>
    <w:p w:rsidR="00012209" w:rsidRDefault="00012209" w:rsidP="00012209">
      <w:pPr>
        <w:autoSpaceDE w:val="0"/>
        <w:autoSpaceDN w:val="0"/>
        <w:adjustRightInd w:val="0"/>
        <w:spacing w:after="0" w:line="360" w:lineRule="auto"/>
        <w:rPr>
          <w:rFonts w:ascii="Utopia-Bold" w:hAnsi="Utopia-Bold" w:cs="Utopia-Bold"/>
          <w:b/>
          <w:bCs/>
          <w:color w:val="000000"/>
          <w:sz w:val="20"/>
          <w:szCs w:val="20"/>
        </w:rPr>
      </w:pPr>
    </w:p>
    <w:p w:rsidR="00012209" w:rsidRDefault="00012209" w:rsidP="00012209">
      <w:pPr>
        <w:autoSpaceDE w:val="0"/>
        <w:autoSpaceDN w:val="0"/>
        <w:adjustRightInd w:val="0"/>
        <w:spacing w:after="0" w:line="360" w:lineRule="auto"/>
        <w:rPr>
          <w:rFonts w:ascii="Utopia-Bold" w:hAnsi="Utopia-Bold" w:cs="Utopia-Bold"/>
          <w:b/>
          <w:bCs/>
          <w:color w:val="000000"/>
          <w:sz w:val="20"/>
          <w:szCs w:val="20"/>
        </w:rPr>
      </w:pPr>
    </w:p>
    <w:p w:rsidR="001D088C" w:rsidRDefault="001D088C" w:rsidP="00012209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lastRenderedPageBreak/>
        <w:t xml:space="preserve">11. </w:t>
      </w:r>
      <w:r>
        <w:rPr>
          <w:rFonts w:ascii="Utopia-Regular" w:hAnsi="Utopia-Regular" w:cs="Utopia-Regular"/>
          <w:color w:val="000000"/>
          <w:sz w:val="20"/>
          <w:szCs w:val="20"/>
        </w:rPr>
        <w:t>The law of conservation of mass states that in any physical change or</w:t>
      </w:r>
    </w:p>
    <w:p w:rsidR="001D088C" w:rsidRDefault="001D088C" w:rsidP="00012209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proofErr w:type="gramStart"/>
      <w:r>
        <w:rPr>
          <w:rFonts w:ascii="Utopia-Regular" w:hAnsi="Utopia-Regular" w:cs="Utopia-Regular"/>
          <w:color w:val="000000"/>
          <w:sz w:val="20"/>
          <w:szCs w:val="20"/>
        </w:rPr>
        <w:t>chemical</w:t>
      </w:r>
      <w:proofErr w:type="gramEnd"/>
      <w:r>
        <w:rPr>
          <w:rFonts w:ascii="Utopia-Regular" w:hAnsi="Utopia-Regular" w:cs="Utopia-Regular"/>
          <w:color w:val="000000"/>
          <w:sz w:val="20"/>
          <w:szCs w:val="20"/>
        </w:rPr>
        <w:t xml:space="preserve"> reaction, mass is neither ______________________ nor</w:t>
      </w:r>
    </w:p>
    <w:p w:rsidR="001D088C" w:rsidRDefault="001D088C" w:rsidP="00012209">
      <w:pPr>
        <w:autoSpaceDE w:val="0"/>
        <w:autoSpaceDN w:val="0"/>
        <w:adjustRightInd w:val="0"/>
        <w:spacing w:after="0" w:line="36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Regular" w:hAnsi="Utopia-Regular" w:cs="Utopia-Regular"/>
          <w:color w:val="000000"/>
          <w:sz w:val="20"/>
          <w:szCs w:val="20"/>
        </w:rPr>
        <w:t>______________________ .</w:t>
      </w:r>
    </w:p>
    <w:p w:rsidR="001D088C" w:rsidRDefault="001D088C" w:rsidP="001D088C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  <w:r>
        <w:rPr>
          <w:rFonts w:ascii="Utopia-Bold" w:hAnsi="Utopia-Bold" w:cs="Utopia-Bold"/>
          <w:b/>
          <w:bCs/>
          <w:color w:val="000000"/>
          <w:sz w:val="20"/>
          <w:szCs w:val="20"/>
        </w:rPr>
        <w:t xml:space="preserve">12. </w:t>
      </w:r>
      <w:r w:rsidR="00012209">
        <w:rPr>
          <w:rFonts w:ascii="Utopia-Regular" w:hAnsi="Utopia-Regular" w:cs="Utopia-Regular"/>
          <w:color w:val="000000"/>
          <w:sz w:val="20"/>
          <w:szCs w:val="20"/>
        </w:rPr>
        <w:t>Look at Figure 2.12 on page 43</w:t>
      </w:r>
      <w:r>
        <w:rPr>
          <w:rFonts w:ascii="Utopia-Regular" w:hAnsi="Utopia-Regular" w:cs="Utopia-Regular"/>
          <w:color w:val="000000"/>
          <w:sz w:val="20"/>
          <w:szCs w:val="20"/>
        </w:rPr>
        <w:t>. How do you know that mass was conserved?</w:t>
      </w:r>
    </w:p>
    <w:p w:rsidR="00CF14EC" w:rsidRPr="00012209" w:rsidRDefault="00CF14EC" w:rsidP="00012209">
      <w:pPr>
        <w:autoSpaceDE w:val="0"/>
        <w:autoSpaceDN w:val="0"/>
        <w:adjustRightInd w:val="0"/>
        <w:spacing w:after="0" w:line="240" w:lineRule="auto"/>
        <w:rPr>
          <w:rFonts w:ascii="Utopia-Regular" w:hAnsi="Utopia-Regular" w:cs="Utopia-Regular"/>
          <w:color w:val="000000"/>
          <w:sz w:val="20"/>
          <w:szCs w:val="20"/>
        </w:rPr>
      </w:pPr>
    </w:p>
    <w:sectPr w:rsidR="00CF14EC" w:rsidRPr="00012209" w:rsidSect="00CF1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-Condensed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D088C"/>
    <w:rsid w:val="00012209"/>
    <w:rsid w:val="001D088C"/>
    <w:rsid w:val="001E105B"/>
    <w:rsid w:val="00CF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lhein</dc:creator>
  <cp:keywords/>
  <dc:description/>
  <cp:lastModifiedBy>lhein</cp:lastModifiedBy>
  <cp:revision>2</cp:revision>
  <cp:lastPrinted>2011-09-07T14:12:00Z</cp:lastPrinted>
  <dcterms:created xsi:type="dcterms:W3CDTF">2011-09-07T13:48:00Z</dcterms:created>
  <dcterms:modified xsi:type="dcterms:W3CDTF">2011-09-07T14:12:00Z</dcterms:modified>
</cp:coreProperties>
</file>